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12073" w:rsidRPr="00112073" w:rsidTr="00EF06D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12073" w:rsidRPr="00112073" w:rsidTr="00EF06D1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12073">
              <w:rPr>
                <w:rFonts w:ascii="Calibri" w:eastAsia="Calibri" w:hAnsi="Calibri" w:cs="Times New Roman"/>
              </w:rPr>
              <w:t xml:space="preserve">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</w:rPr>
      </w:pPr>
    </w:p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1272E" w:rsidRPr="00F1272E" w:rsidRDefault="00F1272E" w:rsidP="00F1272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/>
        </w:rPr>
        <w:t xml:space="preserve">                  </w:t>
      </w:r>
      <w:r w:rsidRPr="00F1272E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F1272E" w:rsidRDefault="00F1272E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/>
        </w:rPr>
        <w:t xml:space="preserve">            </w:t>
      </w:r>
    </w:p>
    <w:p w:rsidR="006E699C" w:rsidRPr="00F1272E" w:rsidRDefault="006E699C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/>
        </w:rPr>
      </w:pP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от         </w:t>
      </w:r>
      <w:r w:rsidR="005E2899">
        <w:rPr>
          <w:rFonts w:ascii="Times New Roman" w:eastAsia="Times New Roman" w:hAnsi="Times New Roman" w:cs="Times New Roman"/>
          <w:sz w:val="28"/>
          <w:szCs w:val="28"/>
          <w:lang w:val="tt-RU"/>
        </w:rPr>
        <w:t>23.04.2025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                  </w:t>
      </w:r>
      <w:r w:rsidR="0081261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№ </w:t>
      </w:r>
      <w:r w:rsidR="005E2899">
        <w:rPr>
          <w:rFonts w:ascii="Times New Roman" w:eastAsia="Times New Roman" w:hAnsi="Times New Roman" w:cs="Times New Roman"/>
          <w:sz w:val="28"/>
          <w:szCs w:val="28"/>
          <w:lang w:val="tt-RU"/>
        </w:rPr>
        <w:t>11а</w:t>
      </w:r>
    </w:p>
    <w:p w:rsidR="006E699C" w:rsidRPr="007E36D8" w:rsidRDefault="006E699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7E36D8" w:rsidRPr="007E36D8" w:rsidRDefault="007E36D8" w:rsidP="007E36D8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36D8">
        <w:rPr>
          <w:rFonts w:ascii="Times New Roman" w:eastAsia="Times New Roman" w:hAnsi="Times New Roman" w:cs="Times New Roman"/>
          <w:sz w:val="27"/>
          <w:szCs w:val="27"/>
        </w:rPr>
        <w:t xml:space="preserve">Об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исполнении бюджета Старошешминского сельского поселения Нижнекамского муниципального района Республики </w:t>
      </w:r>
      <w:r w:rsidR="000245FA">
        <w:rPr>
          <w:rFonts w:ascii="Times New Roman" w:eastAsia="Times New Roman" w:hAnsi="Times New Roman" w:cs="Times New Roman"/>
          <w:sz w:val="27"/>
          <w:szCs w:val="27"/>
        </w:rPr>
        <w:t xml:space="preserve">Татарстан за </w:t>
      </w:r>
      <w:r w:rsidR="00DB3629">
        <w:rPr>
          <w:rFonts w:ascii="Times New Roman" w:eastAsia="Times New Roman" w:hAnsi="Times New Roman" w:cs="Times New Roman"/>
          <w:sz w:val="27"/>
          <w:szCs w:val="27"/>
        </w:rPr>
        <w:t>первый</w:t>
      </w:r>
      <w:r w:rsidR="000245FA"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 w:rsidR="00F34B98">
        <w:rPr>
          <w:rFonts w:ascii="Times New Roman" w:eastAsia="Times New Roman" w:hAnsi="Times New Roman" w:cs="Times New Roman"/>
          <w:sz w:val="27"/>
          <w:szCs w:val="27"/>
        </w:rPr>
        <w:t>5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 w:rsidR="0081261C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1261C" w:rsidRPr="0081261C" w:rsidRDefault="0081261C" w:rsidP="0081261C">
      <w:pPr>
        <w:tabs>
          <w:tab w:val="center" w:pos="709"/>
          <w:tab w:val="right" w:pos="10205"/>
        </w:tabs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81261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    Постановляю:</w:t>
      </w:r>
    </w:p>
    <w:p w:rsidR="0081261C" w:rsidRPr="007E36D8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1261C" w:rsidRPr="0081261C" w:rsidRDefault="0081261C" w:rsidP="0081261C">
      <w:pPr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1261C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Старошешминское</w:t>
      </w:r>
      <w:r w:rsidRPr="0081261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за третий квартал  202</w:t>
      </w:r>
      <w:r w:rsidR="00F34B98">
        <w:rPr>
          <w:rFonts w:ascii="Times New Roman" w:hAnsi="Times New Roman" w:cs="Times New Roman"/>
          <w:sz w:val="27"/>
          <w:szCs w:val="27"/>
        </w:rPr>
        <w:t>5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Pr="0081261C">
        <w:rPr>
          <w:rFonts w:ascii="Times New Roman" w:hAnsi="Times New Roman" w:cs="Times New Roman"/>
          <w:sz w:val="27"/>
          <w:szCs w:val="27"/>
        </w:rPr>
        <w:t xml:space="preserve"> по доходам в сумме </w:t>
      </w:r>
      <w:r w:rsidR="00F34B98">
        <w:rPr>
          <w:rFonts w:ascii="Times New Roman" w:hAnsi="Times New Roman" w:cs="Times New Roman"/>
          <w:sz w:val="27"/>
          <w:szCs w:val="27"/>
        </w:rPr>
        <w:t>2 596,7</w:t>
      </w:r>
      <w:r w:rsidRPr="0081261C">
        <w:rPr>
          <w:rFonts w:ascii="Times New Roman" w:hAnsi="Times New Roman" w:cs="Times New Roman"/>
          <w:sz w:val="27"/>
          <w:szCs w:val="27"/>
        </w:rPr>
        <w:t xml:space="preserve"> тыс. руб.,  по расходам </w:t>
      </w:r>
      <w:r w:rsidR="000245FA">
        <w:rPr>
          <w:rFonts w:ascii="Times New Roman" w:hAnsi="Times New Roman" w:cs="Times New Roman"/>
          <w:sz w:val="27"/>
          <w:szCs w:val="27"/>
        </w:rPr>
        <w:t>2</w:t>
      </w:r>
      <w:r w:rsidR="00F34B98">
        <w:rPr>
          <w:rFonts w:ascii="Times New Roman" w:hAnsi="Times New Roman" w:cs="Times New Roman"/>
          <w:sz w:val="27"/>
          <w:szCs w:val="27"/>
        </w:rPr>
        <w:t> 475,7</w:t>
      </w:r>
      <w:r w:rsidRPr="0081261C">
        <w:rPr>
          <w:rFonts w:ascii="Times New Roman" w:hAnsi="Times New Roman" w:cs="Times New Roman"/>
          <w:sz w:val="27"/>
          <w:szCs w:val="27"/>
        </w:rPr>
        <w:t xml:space="preserve"> тыс. руб. с превышением доходов над расходами (профицит) в сумме </w:t>
      </w:r>
      <w:r w:rsidR="00F34B98">
        <w:rPr>
          <w:rFonts w:ascii="Times New Roman" w:hAnsi="Times New Roman" w:cs="Times New Roman"/>
          <w:sz w:val="27"/>
          <w:szCs w:val="27"/>
        </w:rPr>
        <w:t>121</w:t>
      </w:r>
      <w:r w:rsidRPr="0081261C">
        <w:rPr>
          <w:rFonts w:ascii="Times New Roman" w:hAnsi="Times New Roman" w:cs="Times New Roman"/>
          <w:sz w:val="27"/>
          <w:szCs w:val="27"/>
        </w:rPr>
        <w:t xml:space="preserve">  тыс. руб. по следующим показателям: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</w:t>
      </w:r>
      <w:r w:rsidR="0081637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- доходы бюджета по кодам классификации доходов бюджета, согласно приложению 1;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81261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1261C">
        <w:rPr>
          <w:rFonts w:ascii="Times New Roman" w:hAnsi="Times New Roman" w:cs="Times New Roman"/>
          <w:bCs/>
          <w:sz w:val="27"/>
          <w:szCs w:val="27"/>
        </w:rPr>
        <w:t>2;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расходы бюджета по разделам и подразделам классификации расходов бюджета согласно приложению 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:rsidR="0081261C" w:rsidRPr="0081261C" w:rsidRDefault="0081261C" w:rsidP="0081261C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1261C">
        <w:rPr>
          <w:rFonts w:ascii="Times New Roman" w:hAnsi="Times New Roman" w:cs="Times New Roman"/>
          <w:sz w:val="27"/>
          <w:szCs w:val="27"/>
        </w:rPr>
        <w:t xml:space="preserve">2. Обнародовать настоящее решение в порядке, установленном действующим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1261C">
        <w:rPr>
          <w:rFonts w:ascii="Times New Roman" w:hAnsi="Times New Roman" w:cs="Times New Roman"/>
          <w:sz w:val="27"/>
          <w:szCs w:val="27"/>
        </w:rPr>
        <w:t>законодательством</w:t>
      </w:r>
      <w:r>
        <w:rPr>
          <w:rFonts w:ascii="Times New Roman" w:hAnsi="Times New Roman" w:cs="Times New Roman"/>
          <w:sz w:val="27"/>
          <w:szCs w:val="27"/>
        </w:rPr>
        <w:t xml:space="preserve">.                  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sz w:val="27"/>
          <w:szCs w:val="27"/>
        </w:rPr>
        <w:t>3. Контроль за исполнением настоящего решения оставляю за собой</w:t>
      </w:r>
      <w:r w:rsidRPr="00F92546">
        <w:t>.</w:t>
      </w: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36D8" w:rsidRDefault="007E36D8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261C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Руководитель исполнительного комитета</w:t>
      </w:r>
    </w:p>
    <w:p w:rsidR="0081261C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Е.Ю. Ермаков </w:t>
      </w:r>
    </w:p>
    <w:p w:rsidR="006E699C" w:rsidRPr="007E36D8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поселения </w:t>
      </w:r>
    </w:p>
    <w:p w:rsidR="00FF5622" w:rsidRDefault="007E36D8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E36D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</w:t>
      </w:r>
    </w:p>
    <w:p w:rsidR="00FF5622" w:rsidRDefault="0081261C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FF5622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 w:rsidR="0081261C" w:rsidRPr="00C55CDE" w:rsidRDefault="00FF562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="0081261C"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06D1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постановлению Исполнительного комитета 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5E2899">
        <w:rPr>
          <w:rFonts w:ascii="Times New Roman" w:hAnsi="Times New Roman" w:cs="Times New Roman"/>
          <w:sz w:val="20"/>
          <w:szCs w:val="20"/>
        </w:rPr>
        <w:t>11а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45F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от   </w:t>
      </w:r>
      <w:r w:rsidR="005E2899">
        <w:rPr>
          <w:rFonts w:ascii="Times New Roman" w:hAnsi="Times New Roman" w:cs="Times New Roman"/>
          <w:sz w:val="20"/>
          <w:szCs w:val="20"/>
        </w:rPr>
        <w:t>23.04.2025</w:t>
      </w:r>
    </w:p>
    <w:p w:rsidR="0081261C" w:rsidRPr="009E5692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Исполнение доходов бюджета Старошешминского сельского поселения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 района Республики Татарстан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DB3629">
        <w:rPr>
          <w:rFonts w:ascii="Times New Roman" w:hAnsi="Times New Roman" w:cs="Times New Roman"/>
          <w:b/>
          <w:bCs/>
          <w:sz w:val="24"/>
          <w:szCs w:val="24"/>
        </w:rPr>
        <w:t>первый</w:t>
      </w: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</w:t>
      </w:r>
      <w:r w:rsidR="00F34B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 года по кодам классификации доходов бюджета</w:t>
      </w:r>
    </w:p>
    <w:p w:rsidR="0081261C" w:rsidRPr="0081261C" w:rsidRDefault="0081261C" w:rsidP="0081261C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4394"/>
        <w:gridCol w:w="1639"/>
      </w:tblGrid>
      <w:tr w:rsidR="0081261C" w:rsidRPr="0081261C" w:rsidTr="00EF06D1">
        <w:trPr>
          <w:trHeight w:val="6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81261C" w:rsidRPr="0081261C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865,5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62,2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385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155,7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0245FA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FA" w:rsidRPr="000245FA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0245FA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FA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02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02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FA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81261C" w:rsidRPr="0081261C" w:rsidRDefault="0081261C" w:rsidP="00EF06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1 17 14000 00 0000 150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1 731,2</w:t>
            </w:r>
          </w:p>
        </w:tc>
      </w:tr>
      <w:tr w:rsidR="0081261C" w:rsidRPr="0081261C" w:rsidTr="00EF06D1">
        <w:trPr>
          <w:trHeight w:val="5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1 633,8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</w:t>
            </w:r>
            <w:r w:rsidR="0081261C"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81261C" w:rsidRPr="0081261C" w:rsidTr="00EF06D1">
        <w:trPr>
          <w:trHeight w:val="3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2 596,7</w:t>
            </w:r>
          </w:p>
        </w:tc>
      </w:tr>
    </w:tbl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1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spacing w:after="0"/>
        <w:ind w:right="42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Pr="00C55CDE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81261C" w:rsidRDefault="0081261C" w:rsidP="007A1E8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 w:rsidR="007A1E80">
        <w:rPr>
          <w:rFonts w:ascii="Times New Roman" w:hAnsi="Times New Roman" w:cs="Times New Roman"/>
          <w:sz w:val="20"/>
          <w:szCs w:val="20"/>
        </w:rPr>
        <w:t xml:space="preserve">постановлению исполнительного комитета     </w:t>
      </w:r>
      <w:r w:rsidR="00D4523F">
        <w:rPr>
          <w:rFonts w:ascii="Times New Roman" w:hAnsi="Times New Roman" w:cs="Times New Roman"/>
          <w:sz w:val="20"/>
          <w:szCs w:val="20"/>
        </w:rPr>
        <w:t xml:space="preserve">   </w:t>
      </w:r>
      <w:r w:rsidR="007A1E80">
        <w:rPr>
          <w:rFonts w:ascii="Times New Roman" w:hAnsi="Times New Roman" w:cs="Times New Roman"/>
          <w:sz w:val="20"/>
          <w:szCs w:val="20"/>
        </w:rPr>
        <w:t>Старошешминского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C55CDE">
        <w:rPr>
          <w:rFonts w:ascii="Times New Roman" w:hAnsi="Times New Roman" w:cs="Times New Roman"/>
          <w:sz w:val="20"/>
          <w:szCs w:val="20"/>
        </w:rPr>
        <w:t>поселения Нижнекамского</w:t>
      </w:r>
    </w:p>
    <w:p w:rsidR="007A1E80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</w:p>
    <w:p w:rsidR="005E2899" w:rsidRDefault="007A1E80" w:rsidP="005E289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1261C">
        <w:rPr>
          <w:rFonts w:ascii="Times New Roman" w:hAnsi="Times New Roman" w:cs="Times New Roman"/>
          <w:sz w:val="20"/>
          <w:szCs w:val="20"/>
        </w:rPr>
        <w:t xml:space="preserve"> </w:t>
      </w:r>
      <w:r w:rsidR="005E2899">
        <w:rPr>
          <w:rFonts w:ascii="Times New Roman" w:hAnsi="Times New Roman" w:cs="Times New Roman"/>
          <w:sz w:val="20"/>
          <w:szCs w:val="20"/>
        </w:rPr>
        <w:t xml:space="preserve"> </w:t>
      </w:r>
      <w:r w:rsidR="005E2899" w:rsidRPr="00C55CDE">
        <w:rPr>
          <w:rFonts w:ascii="Times New Roman" w:hAnsi="Times New Roman" w:cs="Times New Roman"/>
          <w:sz w:val="20"/>
          <w:szCs w:val="20"/>
        </w:rPr>
        <w:t>№</w:t>
      </w:r>
      <w:r w:rsidR="005E2899">
        <w:rPr>
          <w:rFonts w:ascii="Times New Roman" w:hAnsi="Times New Roman" w:cs="Times New Roman"/>
          <w:sz w:val="20"/>
          <w:szCs w:val="20"/>
        </w:rPr>
        <w:t>11а   от   23.04.2025</w:t>
      </w:r>
    </w:p>
    <w:p w:rsidR="0081261C" w:rsidRPr="00C55CDE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B3629"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F34B98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81261C" w:rsidRPr="001F7523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81261C" w:rsidRPr="00394DAF" w:rsidTr="00EF06D1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175,1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175,1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175,1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B42E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4A3A8C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8C">
              <w:rPr>
                <w:rFonts w:ascii="Times New Roman" w:hAnsi="Times New Roman" w:cs="Times New Roman"/>
                <w:b/>
                <w:sz w:val="24"/>
                <w:szCs w:val="24"/>
              </w:rPr>
              <w:t>2 300,6</w:t>
            </w:r>
          </w:p>
        </w:tc>
      </w:tr>
      <w:tr w:rsidR="0081261C" w:rsidRPr="00394DAF" w:rsidTr="00EF06D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691,7</w:t>
            </w:r>
          </w:p>
        </w:tc>
      </w:tr>
      <w:tr w:rsidR="0081261C" w:rsidRPr="00394DAF" w:rsidTr="00EF06D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</w:tr>
      <w:tr w:rsidR="0081261C" w:rsidRPr="00394DAF" w:rsidTr="00EF06D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81261C" w:rsidRPr="00AB42EA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81261C" w:rsidRPr="00394DAF" w:rsidTr="00EF06D1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</w:tr>
      <w:tr w:rsidR="004A3A8C" w:rsidRPr="00394DAF" w:rsidTr="00D40160">
        <w:trPr>
          <w:trHeight w:val="23"/>
        </w:trPr>
        <w:tc>
          <w:tcPr>
            <w:tcW w:w="4536" w:type="dxa"/>
            <w:shd w:val="clear" w:color="auto" w:fill="auto"/>
          </w:tcPr>
          <w:p w:rsidR="004A3A8C" w:rsidRPr="00A91B19" w:rsidRDefault="004A3A8C" w:rsidP="008B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5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4A3A8C" w:rsidRPr="00394DAF" w:rsidTr="00D40160">
        <w:trPr>
          <w:trHeight w:val="23"/>
        </w:trPr>
        <w:tc>
          <w:tcPr>
            <w:tcW w:w="4536" w:type="dxa"/>
            <w:shd w:val="clear" w:color="auto" w:fill="auto"/>
          </w:tcPr>
          <w:p w:rsidR="004A3A8C" w:rsidRPr="00A91B19" w:rsidRDefault="004A3A8C" w:rsidP="008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4A3A8C" w:rsidRPr="00394DAF" w:rsidTr="00D40160">
        <w:trPr>
          <w:trHeight w:val="23"/>
        </w:trPr>
        <w:tc>
          <w:tcPr>
            <w:tcW w:w="4536" w:type="dxa"/>
            <w:shd w:val="clear" w:color="auto" w:fill="auto"/>
          </w:tcPr>
          <w:p w:rsidR="004A3A8C" w:rsidRPr="00A91B19" w:rsidRDefault="004A3A8C" w:rsidP="008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46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438,8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A91B19" w:rsidRDefault="004A3A8C" w:rsidP="008B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A91B19" w:rsidRDefault="004A3A8C" w:rsidP="008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4A3A8C" w:rsidRPr="00AB42EA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AB42EA" w:rsidRDefault="004A3A8C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394DAF" w:rsidRDefault="004A3A8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</w:tr>
      <w:tr w:rsidR="004A3A8C" w:rsidRPr="00AB42EA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B42E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B42E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4A3A8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4A3A8C" w:rsidRPr="00394DAF" w:rsidRDefault="004A3A8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4A3A8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4A3A8C" w:rsidRPr="00394DAF" w:rsidRDefault="004A3A8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247,3</w:t>
            </w:r>
          </w:p>
        </w:tc>
      </w:tr>
      <w:tr w:rsidR="004A3A8C" w:rsidRPr="00394DAF" w:rsidTr="00EF06D1">
        <w:trPr>
          <w:trHeight w:val="278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4A3A8C" w:rsidRPr="00AB42E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AB42E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4A3A8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4A3A8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</w:tr>
      <w:tr w:rsidR="004A3A8C" w:rsidRPr="00394DAF" w:rsidTr="00EF06D1">
        <w:trPr>
          <w:trHeight w:val="366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4A3A8C" w:rsidRPr="00AB42EA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AB42E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4A3A8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524,0</w:t>
            </w:r>
          </w:p>
        </w:tc>
      </w:tr>
      <w:tr w:rsidR="004A3A8C" w:rsidRPr="00394DAF" w:rsidTr="00B966AA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4A3A8C" w:rsidRPr="00A91B19" w:rsidRDefault="004A3A8C" w:rsidP="008B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4A3A8C" w:rsidRPr="00394DAF" w:rsidTr="00B966AA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4A3A8C" w:rsidRPr="00A91B19" w:rsidRDefault="004A3A8C" w:rsidP="008B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8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500,9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8D367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265,2</w:t>
            </w:r>
          </w:p>
        </w:tc>
      </w:tr>
      <w:tr w:rsidR="004A3A8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265,2</w:t>
            </w:r>
          </w:p>
        </w:tc>
      </w:tr>
      <w:tr w:rsidR="004A3A8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4A3A8C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235,7</w:t>
            </w:r>
          </w:p>
        </w:tc>
      </w:tr>
      <w:tr w:rsidR="004A3A8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235,7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81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630,2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8D367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630,2</w:t>
            </w:r>
          </w:p>
        </w:tc>
      </w:tr>
      <w:tr w:rsidR="004A3A8C" w:rsidRPr="00394DAF" w:rsidTr="00EF06D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</w:tr>
      <w:tr w:rsidR="004A3A8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495,4</w:t>
            </w:r>
          </w:p>
        </w:tc>
      </w:tr>
      <w:tr w:rsidR="004A3A8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2 475,7</w:t>
            </w:r>
          </w:p>
        </w:tc>
      </w:tr>
    </w:tbl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Pr="00844167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81261C" w:rsidRPr="00EA0815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EF0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EF06D1">
        <w:rPr>
          <w:rFonts w:ascii="Times New Roman" w:hAnsi="Times New Roman" w:cs="Times New Roman"/>
          <w:sz w:val="20"/>
          <w:szCs w:val="20"/>
        </w:rPr>
        <w:t>постановлению исполнительного комитета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F06D1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2899" w:rsidRDefault="005E2899" w:rsidP="005E289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11а   от   23.04.2025</w:t>
      </w:r>
    </w:p>
    <w:p w:rsidR="0081261C" w:rsidRPr="00C55CDE" w:rsidRDefault="0081261C" w:rsidP="005E289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Pr="003C65C0" w:rsidRDefault="0081261C" w:rsidP="008126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1261C" w:rsidRPr="003C65C0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B3629"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F34B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по разделам и подразделам 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тыс.руб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850"/>
        <w:gridCol w:w="1843"/>
      </w:tblGrid>
      <w:tr w:rsidR="0081261C" w:rsidRPr="00394DAF" w:rsidTr="00EF06D1">
        <w:trPr>
          <w:trHeight w:val="810"/>
          <w:tblHeader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866,8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175,1</w:t>
            </w:r>
          </w:p>
        </w:tc>
      </w:tr>
      <w:tr w:rsidR="0081261C" w:rsidRPr="00394DAF" w:rsidTr="00EF06D1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</w:tr>
      <w:tr w:rsidR="004A3A8C" w:rsidRPr="00394DAF" w:rsidTr="00EF06D1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4A3A8C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438,8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</w:tr>
      <w:tr w:rsidR="0081261C" w:rsidRPr="00394DAF" w:rsidTr="00EF06D1">
        <w:trPr>
          <w:trHeight w:val="254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81261C" w:rsidRPr="00394DAF" w:rsidTr="00EF06D1">
        <w:trPr>
          <w:trHeight w:val="200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247,3</w:t>
            </w:r>
          </w:p>
        </w:tc>
      </w:tr>
      <w:tr w:rsidR="0081261C" w:rsidRPr="00394DAF" w:rsidTr="00EF06D1">
        <w:trPr>
          <w:trHeight w:val="896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1261C" w:rsidRPr="00EF06D1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7676DD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524,0</w:t>
            </w:r>
          </w:p>
        </w:tc>
      </w:tr>
      <w:tr w:rsidR="004A3A8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4A3A8C" w:rsidRPr="004A3A8C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500,9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630,2</w:t>
            </w:r>
          </w:p>
        </w:tc>
      </w:tr>
      <w:tr w:rsidR="0081261C" w:rsidRPr="00394DAF" w:rsidTr="00EF06D1">
        <w:trPr>
          <w:trHeight w:val="19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630,2</w:t>
            </w:r>
          </w:p>
        </w:tc>
      </w:tr>
      <w:tr w:rsidR="0081261C" w:rsidRPr="00394DAF" w:rsidTr="00EF06D1">
        <w:trPr>
          <w:trHeight w:val="532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2 475,7</w:t>
            </w:r>
          </w:p>
        </w:tc>
      </w:tr>
    </w:tbl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1261C" w:rsidSect="00EF06D1">
      <w:footerReference w:type="default" r:id="rId8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00" w:rsidRDefault="00CF6E00">
      <w:pPr>
        <w:spacing w:after="0" w:line="240" w:lineRule="auto"/>
      </w:pPr>
      <w:r>
        <w:separator/>
      </w:r>
    </w:p>
  </w:endnote>
  <w:endnote w:type="continuationSeparator" w:id="0">
    <w:p w:rsidR="00CF6E00" w:rsidRDefault="00CF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7EC" w:rsidRDefault="003857E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2899">
      <w:rPr>
        <w:noProof/>
      </w:rPr>
      <w:t>7</w:t>
    </w:r>
    <w:r>
      <w:rPr>
        <w:noProof/>
      </w:rPr>
      <w:fldChar w:fldCharType="end"/>
    </w:r>
  </w:p>
  <w:p w:rsidR="003857EC" w:rsidRDefault="003857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00" w:rsidRDefault="00CF6E00">
      <w:pPr>
        <w:spacing w:after="0" w:line="240" w:lineRule="auto"/>
      </w:pPr>
      <w:r>
        <w:separator/>
      </w:r>
    </w:p>
  </w:footnote>
  <w:footnote w:type="continuationSeparator" w:id="0">
    <w:p w:rsidR="00CF6E00" w:rsidRDefault="00CF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47E"/>
    <w:multiLevelType w:val="hybridMultilevel"/>
    <w:tmpl w:val="94AC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245FA"/>
    <w:rsid w:val="000A4387"/>
    <w:rsid w:val="000A7D58"/>
    <w:rsid w:val="000B266D"/>
    <w:rsid w:val="000D229A"/>
    <w:rsid w:val="00112073"/>
    <w:rsid w:val="00195E7B"/>
    <w:rsid w:val="001F0698"/>
    <w:rsid w:val="00247117"/>
    <w:rsid w:val="00293F12"/>
    <w:rsid w:val="0029783F"/>
    <w:rsid w:val="002E0FC6"/>
    <w:rsid w:val="0035778D"/>
    <w:rsid w:val="00365814"/>
    <w:rsid w:val="003857EC"/>
    <w:rsid w:val="00407520"/>
    <w:rsid w:val="00464A8A"/>
    <w:rsid w:val="004754B2"/>
    <w:rsid w:val="004A3A8C"/>
    <w:rsid w:val="00532473"/>
    <w:rsid w:val="0056417C"/>
    <w:rsid w:val="005E076B"/>
    <w:rsid w:val="005E2899"/>
    <w:rsid w:val="005F07FA"/>
    <w:rsid w:val="006505FB"/>
    <w:rsid w:val="00666AFD"/>
    <w:rsid w:val="006E699C"/>
    <w:rsid w:val="00773DE7"/>
    <w:rsid w:val="007A1E80"/>
    <w:rsid w:val="007D2481"/>
    <w:rsid w:val="007E36D8"/>
    <w:rsid w:val="007F38D2"/>
    <w:rsid w:val="0081261C"/>
    <w:rsid w:val="00816370"/>
    <w:rsid w:val="00894C46"/>
    <w:rsid w:val="00924841"/>
    <w:rsid w:val="00990422"/>
    <w:rsid w:val="009D1820"/>
    <w:rsid w:val="009F6AFB"/>
    <w:rsid w:val="00A346CD"/>
    <w:rsid w:val="00A62916"/>
    <w:rsid w:val="00AB7150"/>
    <w:rsid w:val="00AE3106"/>
    <w:rsid w:val="00B4403B"/>
    <w:rsid w:val="00CE3F27"/>
    <w:rsid w:val="00CF6E00"/>
    <w:rsid w:val="00D2166F"/>
    <w:rsid w:val="00D4523F"/>
    <w:rsid w:val="00DB3629"/>
    <w:rsid w:val="00DE26EC"/>
    <w:rsid w:val="00E43180"/>
    <w:rsid w:val="00E51E6C"/>
    <w:rsid w:val="00EC24BC"/>
    <w:rsid w:val="00EC3E97"/>
    <w:rsid w:val="00EC3F78"/>
    <w:rsid w:val="00EF06D1"/>
    <w:rsid w:val="00F114E9"/>
    <w:rsid w:val="00F1272E"/>
    <w:rsid w:val="00F21D17"/>
    <w:rsid w:val="00F34B98"/>
    <w:rsid w:val="00F4693A"/>
    <w:rsid w:val="00F80962"/>
    <w:rsid w:val="00F83A35"/>
    <w:rsid w:val="00FB0A64"/>
    <w:rsid w:val="00FB5336"/>
    <w:rsid w:val="00FE1033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198C"/>
  <w15:docId w15:val="{C9E296F8-8D14-4C98-8175-3797D03F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E3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E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2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5EDED-8479-4AB3-B91F-DBB47AFD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5</cp:revision>
  <cp:lastPrinted>2025-05-13T10:41:00Z</cp:lastPrinted>
  <dcterms:created xsi:type="dcterms:W3CDTF">2024-05-08T08:55:00Z</dcterms:created>
  <dcterms:modified xsi:type="dcterms:W3CDTF">2025-05-13T10:43:00Z</dcterms:modified>
</cp:coreProperties>
</file>